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F8B62" w14:textId="77777777" w:rsidR="00F44212" w:rsidRDefault="00F44212" w:rsidP="00F44212">
      <w:pPr>
        <w:pStyle w:val="Title"/>
        <w:rPr>
          <w:rFonts w:eastAsia="Times New Roman"/>
        </w:rPr>
      </w:pPr>
      <w:r w:rsidRPr="00F44212">
        <w:rPr>
          <w:rFonts w:eastAsia="Times New Roman"/>
        </w:rPr>
        <w:t xml:space="preserve">15 Tips </w:t>
      </w:r>
      <w:proofErr w:type="gramStart"/>
      <w:r w:rsidRPr="00F44212">
        <w:rPr>
          <w:rFonts w:eastAsia="Times New Roman"/>
        </w:rPr>
        <w:t>For</w:t>
      </w:r>
      <w:proofErr w:type="gramEnd"/>
      <w:r w:rsidRPr="00F44212">
        <w:rPr>
          <w:rFonts w:eastAsia="Times New Roman"/>
        </w:rPr>
        <w:t xml:space="preserve"> Getting Difficult People On Board With Your Project </w:t>
      </w:r>
    </w:p>
    <w:p w14:paraId="11609F5C" w14:textId="77777777" w:rsidR="00F44212" w:rsidRDefault="00F44212" w:rsidP="00F442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14:paraId="42CE37CE" w14:textId="77777777" w:rsidR="00F44212" w:rsidRDefault="00F44212" w:rsidP="00F442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14:paraId="54805544" w14:textId="5415AF53" w:rsidR="00F44212" w:rsidRPr="00F44212" w:rsidRDefault="00F44212" w:rsidP="00F44212">
      <w:pPr>
        <w:spacing w:after="0" w:line="240" w:lineRule="auto"/>
        <w:rPr>
          <w:rFonts w:eastAsia="Times New Roman" w:cs="Times New Roman"/>
          <w:i w:val="0"/>
          <w:iCs w:val="0"/>
          <w:sz w:val="24"/>
          <w:szCs w:val="24"/>
        </w:rPr>
      </w:pPr>
      <w:r w:rsidRPr="00F44212">
        <w:rPr>
          <w:rFonts w:eastAsia="Times New Roman" w:cs="Times New Roman"/>
          <w:i w:val="0"/>
          <w:iCs w:val="0"/>
          <w:sz w:val="24"/>
          <w:szCs w:val="24"/>
        </w:rPr>
        <w:t xml:space="preserve">These fifteen tips are split into three parts - how to build rapport, how to identify objectives and how find progress with difficult people. </w:t>
      </w:r>
      <w:r w:rsidR="00AE18CC">
        <w:rPr>
          <w:rFonts w:eastAsia="Times New Roman" w:cs="Times New Roman"/>
          <w:i w:val="0"/>
          <w:iCs w:val="0"/>
          <w:sz w:val="24"/>
          <w:szCs w:val="24"/>
        </w:rPr>
        <w:t xml:space="preserve"> We assume that </w:t>
      </w:r>
      <w:proofErr w:type="gramStart"/>
      <w:r w:rsidR="00AE18CC">
        <w:rPr>
          <w:rFonts w:eastAsia="Times New Roman" w:cs="Times New Roman"/>
          <w:i w:val="0"/>
          <w:iCs w:val="0"/>
          <w:sz w:val="24"/>
          <w:szCs w:val="24"/>
        </w:rPr>
        <w:t>you  are</w:t>
      </w:r>
      <w:proofErr w:type="gramEnd"/>
      <w:r w:rsidR="00AE18CC">
        <w:rPr>
          <w:rFonts w:eastAsia="Times New Roman" w:cs="Times New Roman"/>
          <w:i w:val="0"/>
          <w:iCs w:val="0"/>
          <w:sz w:val="24"/>
          <w:szCs w:val="24"/>
        </w:rPr>
        <w:t xml:space="preserve"> making a proposal of some kind of change and the difficult person is resisting. </w:t>
      </w:r>
    </w:p>
    <w:p w14:paraId="25D8F26F" w14:textId="094413A8" w:rsidR="00F44212" w:rsidRPr="00F44212" w:rsidRDefault="00F44212" w:rsidP="00F44212">
      <w:pPr>
        <w:pStyle w:val="Heading1"/>
        <w:rPr>
          <w:rFonts w:eastAsia="Times New Roman"/>
        </w:rPr>
      </w:pPr>
      <w:r w:rsidRPr="00F44212">
        <w:rPr>
          <w:rFonts w:eastAsia="Times New Roman"/>
        </w:rPr>
        <w:t xml:space="preserve">How to build rapport </w:t>
      </w:r>
    </w:p>
    <w:p w14:paraId="0ED95947" w14:textId="743D85AC" w:rsidR="00F44212" w:rsidRPr="00F44212" w:rsidRDefault="00F44212" w:rsidP="00F44212">
      <w:pPr>
        <w:spacing w:after="0" w:line="240" w:lineRule="auto"/>
        <w:rPr>
          <w:rFonts w:eastAsia="Times New Roman" w:cs="Times New Roman"/>
          <w:i w:val="0"/>
          <w:iCs w:val="0"/>
          <w:sz w:val="24"/>
          <w:szCs w:val="24"/>
        </w:rPr>
      </w:pPr>
      <w:r w:rsidRPr="00F44212">
        <w:rPr>
          <w:rFonts w:eastAsia="Times New Roman" w:cs="Times New Roman"/>
          <w:i w:val="0"/>
          <w:iCs w:val="0"/>
          <w:sz w:val="24"/>
          <w:szCs w:val="24"/>
        </w:rPr>
        <w:t xml:space="preserve">1. </w:t>
      </w:r>
      <w:r>
        <w:rPr>
          <w:rFonts w:eastAsia="Times New Roman" w:cs="Times New Roman"/>
          <w:i w:val="0"/>
          <w:iCs w:val="0"/>
          <w:sz w:val="24"/>
          <w:szCs w:val="24"/>
        </w:rPr>
        <w:t>Listen. You have two ears and one mouth. Use your tools in that proportion!</w:t>
      </w:r>
      <w:r w:rsidRPr="00F44212">
        <w:rPr>
          <w:rFonts w:eastAsia="Times New Roman" w:cs="Times New Roman"/>
          <w:i w:val="0"/>
          <w:iCs w:val="0"/>
          <w:sz w:val="24"/>
          <w:szCs w:val="24"/>
        </w:rPr>
        <w:t xml:space="preserve"> </w:t>
      </w:r>
    </w:p>
    <w:p w14:paraId="72F9A0A7" w14:textId="77777777" w:rsidR="00F44212" w:rsidRPr="00F44212" w:rsidRDefault="00F44212" w:rsidP="00F44212">
      <w:pPr>
        <w:spacing w:after="0" w:line="240" w:lineRule="auto"/>
        <w:rPr>
          <w:rFonts w:eastAsia="Times New Roman" w:cs="Times New Roman"/>
          <w:i w:val="0"/>
          <w:iCs w:val="0"/>
          <w:sz w:val="24"/>
          <w:szCs w:val="24"/>
        </w:rPr>
      </w:pPr>
      <w:r w:rsidRPr="00F44212">
        <w:rPr>
          <w:rFonts w:eastAsia="Times New Roman" w:cs="Times New Roman"/>
          <w:i w:val="0"/>
          <w:iCs w:val="0"/>
          <w:sz w:val="24"/>
          <w:szCs w:val="24"/>
        </w:rPr>
        <w:t xml:space="preserve">2. Look for things in common. </w:t>
      </w:r>
    </w:p>
    <w:p w14:paraId="0E1AE986" w14:textId="77777777" w:rsidR="00F44212" w:rsidRPr="00F44212" w:rsidRDefault="00F44212" w:rsidP="00F44212">
      <w:pPr>
        <w:spacing w:after="0" w:line="240" w:lineRule="auto"/>
        <w:rPr>
          <w:rFonts w:eastAsia="Times New Roman" w:cs="Times New Roman"/>
          <w:i w:val="0"/>
          <w:iCs w:val="0"/>
          <w:sz w:val="24"/>
          <w:szCs w:val="24"/>
        </w:rPr>
      </w:pPr>
      <w:r w:rsidRPr="00F44212">
        <w:rPr>
          <w:rFonts w:eastAsia="Times New Roman" w:cs="Times New Roman"/>
          <w:i w:val="0"/>
          <w:iCs w:val="0"/>
          <w:sz w:val="24"/>
          <w:szCs w:val="24"/>
        </w:rPr>
        <w:t xml:space="preserve">3. Ask good questions and be ready to share information about yourself. </w:t>
      </w:r>
    </w:p>
    <w:p w14:paraId="1BF3E7A7" w14:textId="77777777" w:rsidR="00F44212" w:rsidRPr="00F44212" w:rsidRDefault="00F44212" w:rsidP="00F44212">
      <w:pPr>
        <w:spacing w:after="0" w:line="240" w:lineRule="auto"/>
        <w:rPr>
          <w:rFonts w:eastAsia="Times New Roman" w:cs="Times New Roman"/>
          <w:i w:val="0"/>
          <w:iCs w:val="0"/>
          <w:sz w:val="24"/>
          <w:szCs w:val="24"/>
        </w:rPr>
      </w:pPr>
      <w:r w:rsidRPr="00F44212">
        <w:rPr>
          <w:rFonts w:eastAsia="Times New Roman" w:cs="Times New Roman"/>
          <w:i w:val="0"/>
          <w:iCs w:val="0"/>
          <w:sz w:val="24"/>
          <w:szCs w:val="24"/>
        </w:rPr>
        <w:t>4. Help them when they need it and show you’re on the same side.</w:t>
      </w:r>
    </w:p>
    <w:p w14:paraId="39D0CD0F" w14:textId="77777777" w:rsidR="00F44212" w:rsidRDefault="00F44212" w:rsidP="00F44212">
      <w:pPr>
        <w:spacing w:after="0" w:line="240" w:lineRule="auto"/>
        <w:rPr>
          <w:rFonts w:eastAsia="Times New Roman" w:cs="Times New Roman"/>
          <w:i w:val="0"/>
          <w:iCs w:val="0"/>
          <w:sz w:val="24"/>
          <w:szCs w:val="24"/>
        </w:rPr>
      </w:pPr>
      <w:r w:rsidRPr="00F44212">
        <w:rPr>
          <w:rFonts w:eastAsia="Times New Roman" w:cs="Times New Roman"/>
          <w:i w:val="0"/>
          <w:iCs w:val="0"/>
          <w:sz w:val="24"/>
          <w:szCs w:val="24"/>
        </w:rPr>
        <w:t xml:space="preserve"> 5. Don’t say anything rude, disrespectful, offensive, specula</w:t>
      </w:r>
      <w:r>
        <w:rPr>
          <w:rFonts w:eastAsia="Times New Roman" w:cs="Times New Roman"/>
          <w:i w:val="0"/>
          <w:iCs w:val="0"/>
          <w:sz w:val="24"/>
          <w:szCs w:val="24"/>
        </w:rPr>
        <w:t>tive, careless or too personal.</w:t>
      </w:r>
    </w:p>
    <w:p w14:paraId="709E85FC" w14:textId="3BADC29E" w:rsidR="00F44212" w:rsidRPr="00F44212" w:rsidRDefault="00F44212" w:rsidP="00F44212">
      <w:pPr>
        <w:spacing w:after="0" w:line="240" w:lineRule="auto"/>
        <w:rPr>
          <w:rFonts w:eastAsia="Times New Roman" w:cs="Times New Roman"/>
          <w:i w:val="0"/>
          <w:iCs w:val="0"/>
          <w:sz w:val="24"/>
          <w:szCs w:val="24"/>
        </w:rPr>
      </w:pPr>
      <w:r>
        <w:rPr>
          <w:rFonts w:eastAsia="Times New Roman" w:cs="Times New Roman"/>
          <w:i w:val="0"/>
          <w:iCs w:val="0"/>
          <w:sz w:val="24"/>
          <w:szCs w:val="24"/>
        </w:rPr>
        <w:t>6. This should come naturally but</w:t>
      </w:r>
      <w:proofErr w:type="gramStart"/>
      <w:r>
        <w:rPr>
          <w:rFonts w:eastAsia="Times New Roman" w:cs="Times New Roman"/>
          <w:i w:val="0"/>
          <w:iCs w:val="0"/>
          <w:sz w:val="24"/>
          <w:szCs w:val="24"/>
        </w:rPr>
        <w:t>….remember</w:t>
      </w:r>
      <w:proofErr w:type="gramEnd"/>
      <w:r>
        <w:rPr>
          <w:rFonts w:eastAsia="Times New Roman" w:cs="Times New Roman"/>
          <w:i w:val="0"/>
          <w:iCs w:val="0"/>
          <w:sz w:val="24"/>
          <w:szCs w:val="24"/>
        </w:rPr>
        <w:t xml:space="preserve"> their name!</w:t>
      </w:r>
    </w:p>
    <w:p w14:paraId="5C9B0019" w14:textId="152E771F" w:rsidR="00F44212" w:rsidRPr="00F44212" w:rsidRDefault="00F44212" w:rsidP="00F44212">
      <w:pPr>
        <w:pStyle w:val="Heading1"/>
        <w:rPr>
          <w:rFonts w:eastAsia="Times New Roman"/>
        </w:rPr>
      </w:pPr>
      <w:r w:rsidRPr="00F44212">
        <w:rPr>
          <w:rFonts w:eastAsia="Times New Roman"/>
        </w:rPr>
        <w:t xml:space="preserve">How to identify objectives </w:t>
      </w:r>
    </w:p>
    <w:p w14:paraId="415FA210" w14:textId="448DD886" w:rsidR="00F44212" w:rsidRPr="00F44212" w:rsidRDefault="00F44212" w:rsidP="00F44212">
      <w:pPr>
        <w:spacing w:after="0" w:line="240" w:lineRule="auto"/>
        <w:rPr>
          <w:rFonts w:eastAsia="Times New Roman" w:cs="Times New Roman"/>
          <w:i w:val="0"/>
          <w:iCs w:val="0"/>
          <w:sz w:val="24"/>
          <w:szCs w:val="24"/>
        </w:rPr>
      </w:pPr>
      <w:r>
        <w:rPr>
          <w:rFonts w:eastAsia="Times New Roman" w:cs="Times New Roman"/>
          <w:i w:val="0"/>
          <w:iCs w:val="0"/>
          <w:sz w:val="24"/>
          <w:szCs w:val="24"/>
        </w:rPr>
        <w:t>7</w:t>
      </w:r>
      <w:r w:rsidRPr="00F44212">
        <w:rPr>
          <w:rFonts w:eastAsia="Times New Roman" w:cs="Times New Roman"/>
          <w:i w:val="0"/>
          <w:iCs w:val="0"/>
          <w:sz w:val="24"/>
          <w:szCs w:val="24"/>
        </w:rPr>
        <w:t xml:space="preserve">. Based on goals. Goals are the long term result of a project. Objectives are the steps towards the goals. </w:t>
      </w:r>
    </w:p>
    <w:p w14:paraId="547C7EEA" w14:textId="6C7061CA" w:rsidR="00F44212" w:rsidRPr="00F44212" w:rsidRDefault="00F44212" w:rsidP="00F44212">
      <w:pPr>
        <w:spacing w:after="0" w:line="240" w:lineRule="auto"/>
        <w:rPr>
          <w:rFonts w:eastAsia="Times New Roman" w:cs="Times New Roman"/>
          <w:i w:val="0"/>
          <w:iCs w:val="0"/>
          <w:sz w:val="24"/>
          <w:szCs w:val="24"/>
        </w:rPr>
      </w:pPr>
      <w:r>
        <w:rPr>
          <w:rFonts w:eastAsia="Times New Roman" w:cs="Times New Roman"/>
          <w:i w:val="0"/>
          <w:iCs w:val="0"/>
          <w:sz w:val="24"/>
          <w:szCs w:val="24"/>
        </w:rPr>
        <w:t>8</w:t>
      </w:r>
      <w:r w:rsidRPr="00F44212">
        <w:rPr>
          <w:rFonts w:eastAsia="Times New Roman" w:cs="Times New Roman"/>
          <w:i w:val="0"/>
          <w:iCs w:val="0"/>
          <w:sz w:val="24"/>
          <w:szCs w:val="24"/>
        </w:rPr>
        <w:t>. Decisions from above. Objectives may be passed on to you from senior management, so coopera</w:t>
      </w:r>
      <w:r>
        <w:rPr>
          <w:rFonts w:eastAsia="Times New Roman" w:cs="Times New Roman"/>
          <w:i w:val="0"/>
          <w:iCs w:val="0"/>
          <w:sz w:val="24"/>
          <w:szCs w:val="24"/>
        </w:rPr>
        <w:t xml:space="preserve">te and explore where your action plans overlap. </w:t>
      </w:r>
    </w:p>
    <w:p w14:paraId="2535C406" w14:textId="386A2819" w:rsidR="00F44212" w:rsidRPr="00F44212" w:rsidRDefault="00F44212" w:rsidP="00F44212">
      <w:pPr>
        <w:spacing w:after="0" w:line="240" w:lineRule="auto"/>
        <w:rPr>
          <w:rFonts w:eastAsia="Times New Roman" w:cs="Times New Roman"/>
          <w:i w:val="0"/>
          <w:iCs w:val="0"/>
          <w:sz w:val="24"/>
          <w:szCs w:val="24"/>
        </w:rPr>
      </w:pPr>
      <w:r>
        <w:rPr>
          <w:rFonts w:eastAsia="Times New Roman" w:cs="Times New Roman"/>
          <w:i w:val="0"/>
          <w:iCs w:val="0"/>
          <w:sz w:val="24"/>
          <w:szCs w:val="24"/>
        </w:rPr>
        <w:t>9</w:t>
      </w:r>
      <w:r w:rsidRPr="00F44212">
        <w:rPr>
          <w:rFonts w:eastAsia="Times New Roman" w:cs="Times New Roman"/>
          <w:i w:val="0"/>
          <w:iCs w:val="0"/>
          <w:sz w:val="24"/>
          <w:szCs w:val="24"/>
        </w:rPr>
        <w:t xml:space="preserve">. Practical limitations: </w:t>
      </w:r>
      <w:r>
        <w:rPr>
          <w:rFonts w:eastAsia="Times New Roman" w:cs="Times New Roman"/>
          <w:i w:val="0"/>
          <w:iCs w:val="0"/>
          <w:sz w:val="24"/>
          <w:szCs w:val="24"/>
        </w:rPr>
        <w:t>You can also build rapport over challenges! B</w:t>
      </w:r>
      <w:r w:rsidRPr="00F44212">
        <w:rPr>
          <w:rFonts w:eastAsia="Times New Roman" w:cs="Times New Roman"/>
          <w:i w:val="0"/>
          <w:iCs w:val="0"/>
          <w:sz w:val="24"/>
          <w:szCs w:val="24"/>
        </w:rPr>
        <w:t xml:space="preserve">udgets, timelines, human resources, skill shortages and deadlines must all be considered. </w:t>
      </w:r>
    </w:p>
    <w:p w14:paraId="31CFDACC" w14:textId="78D1FED7" w:rsidR="00F44212" w:rsidRPr="00AE18CC" w:rsidRDefault="00F44212" w:rsidP="00AE18CC">
      <w:pPr>
        <w:pStyle w:val="Heading1"/>
        <w:rPr>
          <w:rFonts w:eastAsia="Times New Roman"/>
        </w:rPr>
      </w:pPr>
      <w:r w:rsidRPr="00F44212">
        <w:rPr>
          <w:rFonts w:eastAsia="Times New Roman"/>
        </w:rPr>
        <w:t xml:space="preserve">How to progress with difficult people </w:t>
      </w:r>
    </w:p>
    <w:p w14:paraId="0E098CB8" w14:textId="2D7DDB4B" w:rsidR="00F44212" w:rsidRPr="00F44212" w:rsidRDefault="00F44212" w:rsidP="00F44212">
      <w:pPr>
        <w:spacing w:after="0" w:line="240" w:lineRule="auto"/>
        <w:rPr>
          <w:rFonts w:eastAsia="Times New Roman" w:cs="Times New Roman"/>
          <w:i w:val="0"/>
          <w:iCs w:val="0"/>
          <w:sz w:val="24"/>
          <w:szCs w:val="24"/>
        </w:rPr>
      </w:pPr>
      <w:r>
        <w:rPr>
          <w:rFonts w:eastAsia="Times New Roman" w:cs="Times New Roman"/>
          <w:i w:val="0"/>
          <w:iCs w:val="0"/>
          <w:sz w:val="24"/>
          <w:szCs w:val="24"/>
        </w:rPr>
        <w:t>10</w:t>
      </w:r>
      <w:r w:rsidRPr="00F44212">
        <w:rPr>
          <w:rFonts w:eastAsia="Times New Roman" w:cs="Times New Roman"/>
          <w:i w:val="0"/>
          <w:iCs w:val="0"/>
          <w:sz w:val="24"/>
          <w:szCs w:val="24"/>
        </w:rPr>
        <w:t xml:space="preserve">. </w:t>
      </w:r>
      <w:r w:rsidR="00AE18CC">
        <w:rPr>
          <w:rFonts w:eastAsia="Times New Roman" w:cs="Times New Roman"/>
          <w:i w:val="0"/>
          <w:iCs w:val="0"/>
          <w:sz w:val="24"/>
          <w:szCs w:val="24"/>
        </w:rPr>
        <w:t>Empathize</w:t>
      </w:r>
      <w:r>
        <w:rPr>
          <w:rFonts w:eastAsia="Times New Roman" w:cs="Times New Roman"/>
          <w:i w:val="0"/>
          <w:iCs w:val="0"/>
          <w:sz w:val="24"/>
          <w:szCs w:val="24"/>
        </w:rPr>
        <w:t xml:space="preserve">. Why </w:t>
      </w:r>
      <w:r w:rsidRPr="00F44212">
        <w:rPr>
          <w:rFonts w:eastAsia="Times New Roman" w:cs="Times New Roman"/>
          <w:i w:val="0"/>
          <w:iCs w:val="0"/>
          <w:sz w:val="24"/>
          <w:szCs w:val="24"/>
        </w:rPr>
        <w:t xml:space="preserve">are </w:t>
      </w:r>
      <w:r>
        <w:rPr>
          <w:rFonts w:eastAsia="Times New Roman" w:cs="Times New Roman"/>
          <w:i w:val="0"/>
          <w:iCs w:val="0"/>
          <w:sz w:val="24"/>
          <w:szCs w:val="24"/>
        </w:rPr>
        <w:t xml:space="preserve">they </w:t>
      </w:r>
      <w:r w:rsidR="00AE18CC">
        <w:rPr>
          <w:rFonts w:eastAsia="Times New Roman" w:cs="Times New Roman"/>
          <w:i w:val="0"/>
          <w:iCs w:val="0"/>
          <w:sz w:val="24"/>
          <w:szCs w:val="24"/>
        </w:rPr>
        <w:t xml:space="preserve">being </w:t>
      </w:r>
      <w:r>
        <w:rPr>
          <w:rFonts w:eastAsia="Times New Roman" w:cs="Times New Roman"/>
          <w:i w:val="0"/>
          <w:iCs w:val="0"/>
          <w:sz w:val="24"/>
          <w:szCs w:val="24"/>
        </w:rPr>
        <w:t>difficult?</w:t>
      </w:r>
      <w:r w:rsidR="00AE18CC">
        <w:rPr>
          <w:rFonts w:eastAsia="Times New Roman" w:cs="Times New Roman"/>
          <w:i w:val="0"/>
          <w:iCs w:val="0"/>
          <w:sz w:val="24"/>
          <w:szCs w:val="24"/>
        </w:rPr>
        <w:t xml:space="preserve"> Keep probing. The answer is probably nothing to do with your proposal.</w:t>
      </w:r>
    </w:p>
    <w:p w14:paraId="7907D4D0" w14:textId="50529EE4" w:rsidR="00F44212" w:rsidRPr="00F44212" w:rsidRDefault="00F44212" w:rsidP="00F44212">
      <w:pPr>
        <w:spacing w:after="0" w:line="240" w:lineRule="auto"/>
        <w:rPr>
          <w:rFonts w:eastAsia="Times New Roman" w:cs="Times New Roman"/>
          <w:i w:val="0"/>
          <w:iCs w:val="0"/>
          <w:sz w:val="24"/>
          <w:szCs w:val="24"/>
        </w:rPr>
      </w:pPr>
      <w:r>
        <w:rPr>
          <w:rFonts w:eastAsia="Times New Roman" w:cs="Times New Roman"/>
          <w:i w:val="0"/>
          <w:iCs w:val="0"/>
          <w:sz w:val="24"/>
          <w:szCs w:val="24"/>
        </w:rPr>
        <w:t>11</w:t>
      </w:r>
      <w:r w:rsidRPr="00F44212">
        <w:rPr>
          <w:rFonts w:eastAsia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eastAsia="Times New Roman" w:cs="Times New Roman"/>
          <w:i w:val="0"/>
          <w:iCs w:val="0"/>
          <w:sz w:val="24"/>
          <w:szCs w:val="24"/>
        </w:rPr>
        <w:t>Ask them to give your proposal “a small trial” too see what happens after 2 weeks.</w:t>
      </w:r>
    </w:p>
    <w:p w14:paraId="5640153C" w14:textId="10638899" w:rsidR="00F44212" w:rsidRPr="00F44212" w:rsidRDefault="00F44212" w:rsidP="00F44212">
      <w:pPr>
        <w:spacing w:after="0" w:line="240" w:lineRule="auto"/>
        <w:rPr>
          <w:rFonts w:eastAsia="Times New Roman" w:cs="Times New Roman"/>
          <w:i w:val="0"/>
          <w:iCs w:val="0"/>
          <w:sz w:val="24"/>
          <w:szCs w:val="24"/>
        </w:rPr>
      </w:pPr>
      <w:r>
        <w:rPr>
          <w:rFonts w:eastAsia="Times New Roman" w:cs="Times New Roman"/>
          <w:i w:val="0"/>
          <w:iCs w:val="0"/>
          <w:sz w:val="24"/>
          <w:szCs w:val="24"/>
        </w:rPr>
        <w:t>12</w:t>
      </w:r>
      <w:r w:rsidRPr="00F44212">
        <w:rPr>
          <w:rFonts w:eastAsia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eastAsia="Times New Roman" w:cs="Times New Roman"/>
          <w:i w:val="0"/>
          <w:iCs w:val="0"/>
          <w:sz w:val="24"/>
          <w:szCs w:val="24"/>
        </w:rPr>
        <w:t>Get them to come up with the proposal. Make them think i</w:t>
      </w:r>
      <w:r w:rsidR="00AE18CC">
        <w:rPr>
          <w:rFonts w:eastAsia="Times New Roman" w:cs="Times New Roman"/>
          <w:i w:val="0"/>
          <w:iCs w:val="0"/>
          <w:sz w:val="24"/>
          <w:szCs w:val="24"/>
        </w:rPr>
        <w:t>t is their idea. To do this. Ask them why they like the current process. Let them talk at length. Keep</w:t>
      </w:r>
      <w:r>
        <w:rPr>
          <w:rFonts w:eastAsia="Times New Roman" w:cs="Times New Roman"/>
          <w:i w:val="0"/>
          <w:iCs w:val="0"/>
          <w:sz w:val="24"/>
          <w:szCs w:val="24"/>
        </w:rPr>
        <w:t xml:space="preserve"> asking Why?</w:t>
      </w:r>
      <w:r w:rsidR="00AE18CC">
        <w:rPr>
          <w:rFonts w:eastAsia="Times New Roman" w:cs="Times New Roman"/>
          <w:i w:val="0"/>
          <w:iCs w:val="0"/>
          <w:sz w:val="24"/>
          <w:szCs w:val="24"/>
        </w:rPr>
        <w:t xml:space="preserve"> What? Where? How etc.  Then ask “How would you fix this problem if you had a magic wand?” And see where their answers overlap with yours. That is where you start to progress. </w:t>
      </w:r>
      <w:bookmarkStart w:id="0" w:name="_GoBack"/>
      <w:bookmarkEnd w:id="0"/>
    </w:p>
    <w:p w14:paraId="0019885F" w14:textId="4B2B957C" w:rsidR="00F44212" w:rsidRPr="00F44212" w:rsidRDefault="00F44212" w:rsidP="00F44212">
      <w:pPr>
        <w:spacing w:after="0" w:line="240" w:lineRule="auto"/>
        <w:rPr>
          <w:rFonts w:eastAsia="Times New Roman" w:cs="Times New Roman"/>
          <w:i w:val="0"/>
          <w:iCs w:val="0"/>
          <w:sz w:val="24"/>
          <w:szCs w:val="24"/>
        </w:rPr>
      </w:pPr>
      <w:r>
        <w:rPr>
          <w:rFonts w:eastAsia="Times New Roman" w:cs="Times New Roman"/>
          <w:i w:val="0"/>
          <w:iCs w:val="0"/>
          <w:sz w:val="24"/>
          <w:szCs w:val="24"/>
        </w:rPr>
        <w:t>13</w:t>
      </w:r>
      <w:r w:rsidRPr="00F44212">
        <w:rPr>
          <w:rFonts w:eastAsia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eastAsia="Times New Roman" w:cs="Times New Roman"/>
          <w:i w:val="0"/>
          <w:iCs w:val="0"/>
          <w:sz w:val="24"/>
          <w:szCs w:val="24"/>
        </w:rPr>
        <w:t>Steer clear of blame.</w:t>
      </w:r>
      <w:r w:rsidRPr="00F44212">
        <w:rPr>
          <w:rFonts w:eastAsia="Times New Roman" w:cs="Times New Roman"/>
          <w:i w:val="0"/>
          <w:iCs w:val="0"/>
          <w:sz w:val="24"/>
          <w:szCs w:val="24"/>
        </w:rPr>
        <w:t xml:space="preserve"> </w:t>
      </w:r>
    </w:p>
    <w:p w14:paraId="767898D0" w14:textId="24F92C1D" w:rsidR="008D19A1" w:rsidRPr="00F44212" w:rsidRDefault="00F44212" w:rsidP="00F44212">
      <w:pPr>
        <w:spacing w:after="0" w:line="240" w:lineRule="auto"/>
        <w:rPr>
          <w:rFonts w:eastAsia="Times New Roman" w:cs="Times New Roman"/>
          <w:i w:val="0"/>
          <w:iCs w:val="0"/>
          <w:sz w:val="24"/>
          <w:szCs w:val="24"/>
        </w:rPr>
      </w:pPr>
      <w:r>
        <w:rPr>
          <w:rFonts w:eastAsia="Times New Roman" w:cs="Times New Roman"/>
          <w:i w:val="0"/>
          <w:iCs w:val="0"/>
          <w:sz w:val="24"/>
          <w:szCs w:val="24"/>
        </w:rPr>
        <w:t>14</w:t>
      </w:r>
      <w:r w:rsidRPr="00F44212">
        <w:rPr>
          <w:rFonts w:eastAsia="Times New Roman" w:cs="Times New Roman"/>
          <w:i w:val="0"/>
          <w:iCs w:val="0"/>
          <w:sz w:val="24"/>
          <w:szCs w:val="24"/>
        </w:rPr>
        <w:t xml:space="preserve">. Share. Make your problem their problem and your victory their victory. </w:t>
      </w:r>
    </w:p>
    <w:sectPr w:rsidR="008D19A1" w:rsidRPr="00F44212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0E159" w14:textId="77777777" w:rsidR="00CC084E" w:rsidRDefault="00CC084E">
      <w:pPr>
        <w:spacing w:line="240" w:lineRule="auto"/>
      </w:pPr>
      <w:r>
        <w:separator/>
      </w:r>
    </w:p>
  </w:endnote>
  <w:endnote w:type="continuationSeparator" w:id="0">
    <w:p w14:paraId="1D252465" w14:textId="77777777" w:rsidR="00CC084E" w:rsidRDefault="00CC0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99636" w14:textId="77777777" w:rsidR="008D19A1" w:rsidRDefault="00816D31">
    <w:r>
      <w:rPr>
        <w:noProof/>
      </w:rPr>
      <w:drawing>
        <wp:anchor distT="0" distB="0" distL="0" distR="0" simplePos="0" relativeHeight="251659264" behindDoc="0" locked="0" layoutInCell="0" hidden="0" allowOverlap="1" wp14:anchorId="54F87E83" wp14:editId="5C1A3D75">
          <wp:simplePos x="0" y="0"/>
          <wp:positionH relativeFrom="margin">
            <wp:posOffset>-909637</wp:posOffset>
          </wp:positionH>
          <wp:positionV relativeFrom="paragraph">
            <wp:posOffset>190500</wp:posOffset>
          </wp:positionV>
          <wp:extent cx="7758113" cy="819150"/>
          <wp:effectExtent l="0" t="0" r="0" b="0"/>
          <wp:wrapSquare wrapText="bothSides" distT="0" distB="0" distL="0" distR="0"/>
          <wp:docPr id="1" name="image02.png" descr="www.getwarpit.com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 descr="www.getwarpit.com (1).png"/>
                  <pic:cNvPicPr preferRelativeResize="0"/>
                </pic:nvPicPr>
                <pic:blipFill>
                  <a:blip r:embed="rId1"/>
                  <a:srcRect t="5085" b="5085"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4CEB7" w14:textId="77777777" w:rsidR="00CC084E" w:rsidRDefault="00CC084E">
      <w:pPr>
        <w:spacing w:line="240" w:lineRule="auto"/>
      </w:pPr>
      <w:r>
        <w:separator/>
      </w:r>
    </w:p>
  </w:footnote>
  <w:footnote w:type="continuationSeparator" w:id="0">
    <w:p w14:paraId="5D636DDA" w14:textId="77777777" w:rsidR="00CC084E" w:rsidRDefault="00CC08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52AAF" w14:textId="77777777" w:rsidR="008D19A1" w:rsidRDefault="00816D31">
    <w:r>
      <w:rPr>
        <w:noProof/>
      </w:rPr>
      <w:drawing>
        <wp:anchor distT="0" distB="0" distL="0" distR="0" simplePos="0" relativeHeight="251658240" behindDoc="0" locked="0" layoutInCell="0" hidden="0" allowOverlap="1" wp14:anchorId="6BA3F548" wp14:editId="0C05C8E4">
          <wp:simplePos x="0" y="0"/>
          <wp:positionH relativeFrom="margin">
            <wp:posOffset>-1114424</wp:posOffset>
          </wp:positionH>
          <wp:positionV relativeFrom="paragraph">
            <wp:posOffset>-66674</wp:posOffset>
          </wp:positionV>
          <wp:extent cx="8062913" cy="409575"/>
          <wp:effectExtent l="0" t="0" r="0" b="0"/>
          <wp:wrapTopAndBottom distT="0" distB="0"/>
          <wp:docPr id="2" name="image03.png" title="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title="footer"/>
                  <pic:cNvPicPr preferRelativeResize="0"/>
                </pic:nvPicPr>
                <pic:blipFill>
                  <a:blip r:embed="rId1">
                    <a:alphaModFix amt="93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291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19A1"/>
    <w:rsid w:val="0007223C"/>
    <w:rsid w:val="00261678"/>
    <w:rsid w:val="00511BF3"/>
    <w:rsid w:val="006345DE"/>
    <w:rsid w:val="00816D31"/>
    <w:rsid w:val="008D19A1"/>
    <w:rsid w:val="00926CAA"/>
    <w:rsid w:val="00AB3789"/>
    <w:rsid w:val="00AE18CC"/>
    <w:rsid w:val="00CC084E"/>
    <w:rsid w:val="00F4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36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F3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BF3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BF3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BF3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1BF3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1BF3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1BF3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BF3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BF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BF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1BF3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BF3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11B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11BF3"/>
  </w:style>
  <w:style w:type="character" w:customStyle="1" w:styleId="Heading1Char">
    <w:name w:val="Heading 1 Char"/>
    <w:basedOn w:val="DefaultParagraphFont"/>
    <w:link w:val="Heading1"/>
    <w:uiPriority w:val="9"/>
    <w:rsid w:val="00511BF3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511BF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511BF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511BF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11BF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11BF3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BF3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BF3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BF3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BF3"/>
    <w:rPr>
      <w:b/>
      <w:bCs/>
      <w:color w:val="C45911" w:themeColor="accent2" w:themeShade="BF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511BF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character" w:customStyle="1" w:styleId="SubtitleChar">
    <w:name w:val="Subtitle Char"/>
    <w:basedOn w:val="DefaultParagraphFont"/>
    <w:link w:val="Subtitle"/>
    <w:uiPriority w:val="11"/>
    <w:rsid w:val="00511BF3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511BF3"/>
    <w:rPr>
      <w:b/>
      <w:bCs/>
      <w:spacing w:val="0"/>
    </w:rPr>
  </w:style>
  <w:style w:type="character" w:styleId="Emphasis">
    <w:name w:val="Emphasis"/>
    <w:uiPriority w:val="20"/>
    <w:qFormat/>
    <w:rsid w:val="00511BF3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uiPriority w:val="1"/>
    <w:qFormat/>
    <w:rsid w:val="00511B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1B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1BF3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511BF3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BF3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BF3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511BF3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511BF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511BF3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511BF3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511BF3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1BF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Warp It Reuse Network</cp:lastModifiedBy>
  <cp:revision>2</cp:revision>
  <dcterms:created xsi:type="dcterms:W3CDTF">2017-04-28T16:08:00Z</dcterms:created>
  <dcterms:modified xsi:type="dcterms:W3CDTF">2017-04-28T16:08:00Z</dcterms:modified>
</cp:coreProperties>
</file>